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7A56B1F3" w:rsidR="00A72D7D" w:rsidRPr="0013504E" w:rsidRDefault="00A72D7D" w:rsidP="0013504E">
      <w:pPr>
        <w:spacing w:after="36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 w:rsidR="00C86F16" w:rsidRPr="0013504E">
        <w:rPr>
          <w:rFonts w:ascii="Open Sans" w:hAnsi="Open Sans" w:cs="Open Sans"/>
        </w:rPr>
        <w:t>2</w:t>
      </w:r>
      <w:r w:rsidR="00394CF6" w:rsidRPr="0013504E">
        <w:rPr>
          <w:rFonts w:ascii="Open Sans" w:hAnsi="Open Sans" w:cs="Open Sans"/>
        </w:rPr>
        <w:t>3</w:t>
      </w:r>
      <w:r w:rsidR="00527D9E" w:rsidRPr="0013504E">
        <w:rPr>
          <w:rFonts w:ascii="Open Sans" w:hAnsi="Open Sans" w:cs="Open Sans"/>
        </w:rPr>
        <w:t xml:space="preserve"> do </w:t>
      </w:r>
      <w:r w:rsidR="00D355EC" w:rsidRPr="0013504E">
        <w:rPr>
          <w:rFonts w:ascii="Open Sans" w:hAnsi="Open Sans" w:cs="Open Sans"/>
        </w:rPr>
        <w:t>wniosku o dofinansowanie</w:t>
      </w:r>
    </w:p>
    <w:p w14:paraId="63AD9015" w14:textId="77777777" w:rsidR="00B5091C" w:rsidRPr="0013504E" w:rsidRDefault="00B5091C" w:rsidP="0013504E">
      <w:pPr>
        <w:spacing w:after="36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Klauzula informacyjna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F873FC6" w:rsidR="00E67FC1" w:rsidRPr="0013504E" w:rsidRDefault="00951B7E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1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147557A4" w:rsidR="00302B04" w:rsidRPr="0013504E" w:rsidRDefault="00951B7E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2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3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systemu realizacji programu Fundusze Europejskie na Infrastrukturę, Klimat, Środowisko 2021-2027 dla priorytetów I Wsparcie sektorów energetyka i środowisko  </w:t>
      </w:r>
      <w:r w:rsidR="0013504E">
        <w:rPr>
          <w:rFonts w:ascii="Open Sans" w:hAnsi="Open Sans" w:cs="Open Sans"/>
          <w:i/>
          <w:iCs/>
        </w:rPr>
        <w:br/>
      </w:r>
      <w:r w:rsidRPr="0013504E">
        <w:rPr>
          <w:rFonts w:ascii="Open Sans" w:hAnsi="Open Sans" w:cs="Open Sans"/>
          <w:i/>
          <w:iCs/>
        </w:rPr>
        <w:t>z 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6F4B03FD" w:rsidR="00830D2C" w:rsidRPr="0013504E" w:rsidRDefault="004B5364" w:rsidP="0013504E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4"/>
      </w:r>
      <w:bookmarkEnd w:id="1"/>
      <w:r w:rsidRPr="0013504E">
        <w:rPr>
          <w:rFonts w:ascii="Open Sans" w:hAnsi="Open Sans" w:cs="Open Sans"/>
        </w:rPr>
        <w:t xml:space="preserve">, </w:t>
      </w:r>
      <w:r w:rsidR="0013504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 xml:space="preserve">z siedzibą przy </w:t>
      </w:r>
      <w:r w:rsidRPr="0013504E">
        <w:rPr>
          <w:rFonts w:ascii="Open Sans" w:hAnsi="Open Sans" w:cs="Open Sans"/>
        </w:rPr>
        <w:br/>
        <w:t xml:space="preserve">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5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</w:t>
      </w:r>
      <w:r w:rsidR="0013504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 xml:space="preserve">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 xml:space="preserve">w zakresie priorytetu I Wsparcie sektorów energetyka i środowisko z Funduszu Spójności i priorytetu II Wsparcie sektorów </w:t>
      </w:r>
      <w:r w:rsidRPr="0013504E">
        <w:rPr>
          <w:rFonts w:ascii="Open Sans" w:hAnsi="Open Sans" w:cs="Open Sans"/>
          <w:i/>
          <w:iCs/>
        </w:rPr>
        <w:lastRenderedPageBreak/>
        <w:t>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 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7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8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0A12769A" w:rsidR="00AB6EA5" w:rsidRPr="0013504E" w:rsidRDefault="0061778F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 xml:space="preserve">, </w:t>
      </w:r>
      <w:r w:rsidR="0013504E">
        <w:rPr>
          <w:rFonts w:ascii="Open Sans" w:hAnsi="Open Sans" w:cs="Open Sans"/>
        </w:rPr>
        <w:br/>
      </w:r>
      <w:r w:rsidR="00075F44" w:rsidRPr="0013504E">
        <w:rPr>
          <w:rFonts w:ascii="Open Sans" w:hAnsi="Open Sans" w:cs="Open Sans"/>
        </w:rPr>
        <w:t>w</w:t>
      </w:r>
      <w:r w:rsidR="000E6842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9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0"/>
      </w:r>
      <w:r w:rsidRPr="0013504E">
        <w:rPr>
          <w:rFonts w:ascii="Open Sans" w:hAnsi="Open Sans" w:cs="Open Sans"/>
        </w:rPr>
        <w:t xml:space="preserve">: </w:t>
      </w:r>
    </w:p>
    <w:p w14:paraId="4D856C8B" w14:textId="015C9CA9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1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7777777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77777777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 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77777777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z 18 lipca 2018 r. w sprawie zasad finansowych mających zastosowanie do budżetu </w:t>
      </w:r>
      <w:r w:rsidR="00656127" w:rsidRPr="0013504E">
        <w:rPr>
          <w:rFonts w:ascii="Open Sans" w:hAnsi="Open Sans" w:cs="Open Sans"/>
        </w:rPr>
        <w:lastRenderedPageBreak/>
        <w:t xml:space="preserve">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77777777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 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77777777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777777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 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77777777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 xml:space="preserve">od 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77777777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. 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7777777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2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6B9A859C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 xml:space="preserve">w tym co 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77777777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13504E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3"/>
      </w:r>
    </w:p>
    <w:p w14:paraId="51443B4F" w14:textId="02855DF7" w:rsidR="00F2030C" w:rsidRPr="0013504E" w:rsidRDefault="00F2030C" w:rsidP="0013504E">
      <w:pPr>
        <w:numPr>
          <w:ilvl w:val="0"/>
          <w:numId w:val="41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13504E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13504E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13504E">
      <w:pPr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13504E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13504E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13504E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13504E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0E6A38F4" w14:textId="5332053E" w:rsidR="00F2030C" w:rsidRPr="0013504E" w:rsidRDefault="00F2030C" w:rsidP="0013504E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2C8F2EED" w14:textId="7777777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</w:p>
    <w:p w14:paraId="1A338D7C" w14:textId="10E5AA90" w:rsidR="00131258" w:rsidRPr="0013504E" w:rsidRDefault="00131258" w:rsidP="0013504E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77777777" w:rsidR="00F2030C" w:rsidRPr="0013504E" w:rsidRDefault="00F2030C" w:rsidP="0013504E">
      <w:pPr>
        <w:spacing w:after="240"/>
        <w:ind w:left="360"/>
        <w:rPr>
          <w:rFonts w:ascii="Open Sans" w:hAnsi="Open Sans" w:cs="Open Sans"/>
        </w:rPr>
      </w:pPr>
    </w:p>
    <w:p w14:paraId="134F4F4F" w14:textId="57DAC7B5" w:rsidR="00910EF1" w:rsidRPr="0013504E" w:rsidRDefault="00910EF1" w:rsidP="0013504E">
      <w:pPr>
        <w:pStyle w:val="AODocTxt"/>
        <w:spacing w:line="276" w:lineRule="auto"/>
        <w:jc w:val="left"/>
        <w:rPr>
          <w:rFonts w:ascii="Open Sans" w:hAnsi="Open Sans" w:cs="Open Sans"/>
          <w:b/>
          <w:lang w:val="pl-PL"/>
        </w:rPr>
      </w:pPr>
      <w:r w:rsidRPr="0013504E">
        <w:rPr>
          <w:rFonts w:ascii="Open Sans" w:hAnsi="Open Sans" w:cs="Open Sans"/>
          <w:b/>
          <w:lang w:val="pl-PL"/>
        </w:rPr>
        <w:t xml:space="preserve">Informacja o przetwarzaniu danych osobowych przez Narodowy Fundusz Ochrony Środowiska i Gospodarki Wodnej </w:t>
      </w:r>
      <w:r w:rsidR="00A50536" w:rsidRPr="0013504E">
        <w:rPr>
          <w:rFonts w:ascii="Open Sans" w:hAnsi="Open Sans" w:cs="Open Sans"/>
          <w:b/>
          <w:lang w:val="pl-PL"/>
        </w:rPr>
        <w:t>w pozostałych procesach związanych z zawarciem i realizacją Porozumienia</w:t>
      </w:r>
      <w:r w:rsidRPr="0013504E">
        <w:rPr>
          <w:rFonts w:ascii="Open Sans" w:hAnsi="Open Sans" w:cs="Open Sans"/>
          <w:b/>
          <w:lang w:val="pl-PL"/>
        </w:rPr>
        <w:t xml:space="preserve"> </w:t>
      </w:r>
    </w:p>
    <w:p w14:paraId="64A24A23" w14:textId="77777777" w:rsidR="00910EF1" w:rsidRPr="0013504E" w:rsidRDefault="00910EF1" w:rsidP="0013504E">
      <w:pPr>
        <w:shd w:val="clear" w:color="auto" w:fill="FFFFFF"/>
        <w:spacing w:before="240"/>
        <w:textAlignment w:val="baseline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Klauzula informacyjna dla reprezentantów, w tym pełnomocników Podmiotu</w:t>
      </w:r>
    </w:p>
    <w:p w14:paraId="410302A5" w14:textId="77777777" w:rsidR="00910EF1" w:rsidRPr="0013504E" w:rsidRDefault="00910EF1" w:rsidP="0013504E">
      <w:pPr>
        <w:rPr>
          <w:rFonts w:ascii="Open Sans" w:hAnsi="Open Sans" w:cs="Open Sans"/>
        </w:rPr>
      </w:pPr>
    </w:p>
    <w:p w14:paraId="2B895D4B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Administrator danych osobowych</w:t>
      </w:r>
    </w:p>
    <w:p w14:paraId="4FCCC88F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sz w:val="22"/>
          <w:szCs w:val="22"/>
        </w:rPr>
        <w:t>Administratorem Państwa danych osobowych jest Narodowy Fundusz Ochrony Środowiska i Gospodarki Wodnej z siedzibą w Warszawie, ul. Konstruktorska 3A, 02 – 673 Warszawa.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7E36E645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Możecie się Państwo z nami skontaktować:</w:t>
      </w:r>
    </w:p>
    <w:p w14:paraId="1B2CDA7B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listownie (pocztą tradycyjną), pisząc na adres wskazany powyżej,</w:t>
      </w:r>
    </w:p>
    <w:p w14:paraId="22C66C70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4" w:history="1">
        <w:r w:rsidRPr="0013504E">
          <w:rPr>
            <w:rStyle w:val="Hipercze"/>
            <w:rFonts w:ascii="Open Sans" w:hAnsi="Open Sans" w:cs="Open Sans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313AD0AB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22 45 90 800</w:t>
      </w:r>
    </w:p>
    <w:p w14:paraId="3863EAA4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6C2D6A18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Inspektor Ochrony Danych</w:t>
      </w:r>
    </w:p>
    <w:p w14:paraId="254C16BA" w14:textId="2FDCC7E8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Wyznaczony został Inspektor Ochrony Danych </w:t>
      </w:r>
      <w:r w:rsidRPr="0013504E">
        <w:rPr>
          <w:rFonts w:ascii="Open Sans" w:hAnsi="Open Sans" w:cs="Open Sans"/>
          <w:sz w:val="22"/>
          <w:szCs w:val="22"/>
        </w:rPr>
        <w:t>Pan Robert Andrzejczuk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7310A8B8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listownie (pocztą tradycyjną), pisząc na adres  </w:t>
      </w:r>
      <w:r w:rsidRPr="0013504E">
        <w:rPr>
          <w:rFonts w:ascii="Open Sans" w:hAnsi="Open Sans" w:cs="Open Sans"/>
          <w:sz w:val="22"/>
          <w:szCs w:val="22"/>
        </w:rPr>
        <w:t>ul. Konstruktorska 3A, 02 – 673 Warszawa</w:t>
      </w:r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6125A22A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5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7BCB00E4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Fonts w:ascii="Open Sans" w:hAnsi="Open Sans" w:cs="Open Sans"/>
          <w:sz w:val="22"/>
          <w:szCs w:val="22"/>
          <w:shd w:val="clear" w:color="auto" w:fill="FFFFFF"/>
        </w:rPr>
        <w:t>22 45 90 521</w:t>
      </w:r>
    </w:p>
    <w:p w14:paraId="35EE30A7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0DCD3A08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153803B3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będą przetwarzane, aby:</w:t>
      </w:r>
    </w:p>
    <w:p w14:paraId="20F2A5BF" w14:textId="58F2A109" w:rsidR="00910EF1" w:rsidRPr="0013504E" w:rsidRDefault="00910EF1" w:rsidP="0013504E">
      <w:pPr>
        <w:pStyle w:val="xmsonormal"/>
        <w:numPr>
          <w:ilvl w:val="0"/>
          <w:numId w:val="46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udokumentować, wykonywać, rozliczać i archiwizować umowę zawartą z NFOŚiGW w imieniu podmiotu, który Państwo reprezentujecie, na podstawie właściwych przepisów prawa, w szczególności prawa: cywilnego, podatkowego, rachunkowego (podstawa prawna: art. 6 ust 1 lit. c RODO</w:t>
      </w:r>
      <w:r w:rsidRPr="0013504E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4"/>
      </w:r>
      <w:r w:rsidRPr="0013504E">
        <w:rPr>
          <w:rFonts w:ascii="Open Sans" w:hAnsi="Open Sans" w:cs="Open Sans"/>
          <w:color w:val="000000"/>
          <w:sz w:val="22"/>
          <w:szCs w:val="22"/>
        </w:rPr>
        <w:t>),</w:t>
      </w:r>
    </w:p>
    <w:p w14:paraId="17CD6150" w14:textId="77777777" w:rsidR="00910EF1" w:rsidRPr="0013504E" w:rsidRDefault="00910EF1" w:rsidP="0013504E">
      <w:pPr>
        <w:pStyle w:val="xmsonormal"/>
        <w:numPr>
          <w:ilvl w:val="0"/>
          <w:numId w:val="46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podjąć obronę przed ewentualnymi roszczeniami lub dochodzić ewentualnych roszczeń związanych z umową, jeżeli powstanie spór dotyczący ww. umowy. Podstawą prawną przetwarzania danych jest w tym wypadku nasz prawnie </w:t>
      </w:r>
      <w:r w:rsidRPr="0013504E">
        <w:rPr>
          <w:rFonts w:ascii="Open Sans" w:hAnsi="Open Sans" w:cs="Open Sans"/>
          <w:color w:val="000000"/>
          <w:sz w:val="22"/>
          <w:szCs w:val="22"/>
        </w:rPr>
        <w:lastRenderedPageBreak/>
        <w:t>uzasadniony interes (art. 6 ust. 1 lit. f RODO) polegający na możliwości obrony przed roszczeniami lub dochodzenia roszczeń.</w:t>
      </w:r>
    </w:p>
    <w:p w14:paraId="3D1AF422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567" w:hanging="141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4E148D6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Okres przechowywania danych osobowych</w:t>
      </w:r>
    </w:p>
    <w:p w14:paraId="0582569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będziemy przechowywać w okresie wykonywania umowy, którą Państwo zawarliście w imieniu reprezentowanego podmiotu. Po tym czasie dane będą przetwarzane tak długo, jak jest to konieczne dla spełnienia wymagań przewidzianych przez przepisy prawa lub dla ustalenia, dochodzenia lub obrony roszczeń.</w:t>
      </w:r>
    </w:p>
    <w:p w14:paraId="74414123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567" w:hanging="141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066CCAD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Przysługujące prawa</w:t>
      </w:r>
    </w:p>
    <w:p w14:paraId="16AE359B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Posiadają Państwo następujące prawa związane z przetwarzaniem danych osobowych:</w:t>
      </w:r>
    </w:p>
    <w:p w14:paraId="344B4830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dostępu do Państwa danych osobowych,</w:t>
      </w:r>
    </w:p>
    <w:p w14:paraId="471D1ADA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sprostowania Państwa danych osobowych,</w:t>
      </w:r>
    </w:p>
    <w:p w14:paraId="429BE6A0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71EB6243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ograniczenia przetwarzania Państwa danych osobowych w warunkach określonych w art. 18 RODO,</w:t>
      </w:r>
    </w:p>
    <w:p w14:paraId="6E2591E2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325A7A85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6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2F5CBB7B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Prawo wniesienia skargi</w:t>
      </w:r>
    </w:p>
    <w:p w14:paraId="13912099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Mają Państwo </w:t>
      </w:r>
      <w:r w:rsidRPr="0013504E">
        <w:rPr>
          <w:rFonts w:ascii="Open Sans" w:eastAsiaTheme="minorEastAsia" w:hAnsi="Open Sans" w:cs="Open Sans"/>
          <w:sz w:val="22"/>
          <w:szCs w:val="22"/>
          <w:lang w:eastAsia="en-US"/>
        </w:rPr>
        <w:t>prawo wniesienia skargi do Prezesa Urzędu Ochrony Danych Osobowych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19C48ED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Przekazywanie danych osobowych do państw trzecich</w:t>
      </w:r>
    </w:p>
    <w:p w14:paraId="23A6808B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</w:t>
      </w:r>
      <w:r w:rsidRPr="0013504E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us/licensing/product-licensing/products.aspx w części </w:t>
      </w:r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(DPA)</w:t>
      </w:r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459E232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Wymóg podania danych osobowych</w:t>
      </w:r>
    </w:p>
    <w:p w14:paraId="5EB81E2F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Jesteście Państwo zobowiązani do podania danych osobowych, ponieważ jest to warunkiem zawarcia umowy. Konsekwencją niepodania danych osobowych będzie brak możliwości jej podpisania. </w:t>
      </w:r>
    </w:p>
    <w:p w14:paraId="586ACAB0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13EEA512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453F62EE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2BC31190" w14:textId="77777777" w:rsidR="00910EF1" w:rsidRPr="0013504E" w:rsidRDefault="00910EF1" w:rsidP="0013504E">
      <w:pPr>
        <w:shd w:val="clear" w:color="auto" w:fill="FFFFFF"/>
        <w:textAlignment w:val="baseline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Klauzula informacyjna dla pracowników lub współpracowników Podmiotu</w:t>
      </w:r>
    </w:p>
    <w:p w14:paraId="758597A0" w14:textId="77777777" w:rsidR="00910EF1" w:rsidRPr="0013504E" w:rsidRDefault="00910EF1" w:rsidP="0013504E">
      <w:pPr>
        <w:shd w:val="clear" w:color="auto" w:fill="FFFFFF"/>
        <w:textAlignment w:val="baseline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(osób wskazanych do kontaktu i realizacji umowy)</w:t>
      </w:r>
    </w:p>
    <w:p w14:paraId="0572B8B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Administrator danych osobowych</w:t>
      </w:r>
    </w:p>
    <w:p w14:paraId="1D24E1B4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sz w:val="22"/>
          <w:szCs w:val="22"/>
        </w:rPr>
        <w:t>Administratorem Państwa danych osobowych jest Narodowy Fundusz Ochrony Środowiska i Gospodarki Wodnej z siedzibą w Warszawie, ul. Konstruktorska 3A, 02 – 673 Warszawa.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                                                                                   </w:t>
      </w:r>
    </w:p>
    <w:p w14:paraId="2AF38A1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Możecie się Państwo z nami skontaktować:</w:t>
      </w:r>
    </w:p>
    <w:p w14:paraId="5C0543B5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listownie (pocztą tradycyjną), pisząc na adres wskazany powyżej,</w:t>
      </w:r>
    </w:p>
    <w:p w14:paraId="51036F2A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7" w:history="1">
        <w:r w:rsidRPr="0013504E">
          <w:rPr>
            <w:rStyle w:val="Hipercze"/>
            <w:rFonts w:ascii="Open Sans" w:hAnsi="Open Sans" w:cs="Open Sans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0BCC7421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22 45 90 800</w:t>
      </w:r>
    </w:p>
    <w:p w14:paraId="3D8FCF9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511C614C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Inspektor Ochrony Danych</w:t>
      </w:r>
    </w:p>
    <w:p w14:paraId="48CD8157" w14:textId="43EDDC15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Wyznaczony został Inspektor Ochrony Danych </w:t>
      </w:r>
      <w:r w:rsidRPr="0013504E">
        <w:rPr>
          <w:rFonts w:ascii="Open Sans" w:hAnsi="Open Sans" w:cs="Open Sans"/>
          <w:sz w:val="22"/>
          <w:szCs w:val="22"/>
        </w:rPr>
        <w:t>Pan Robert Andrzejczuk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0EE7D38E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listownie (pocztą tradycyjną), pisząc na adres </w:t>
      </w:r>
      <w:r w:rsidRPr="0013504E">
        <w:rPr>
          <w:rFonts w:ascii="Open Sans" w:hAnsi="Open Sans" w:cs="Open Sans"/>
          <w:sz w:val="22"/>
          <w:szCs w:val="22"/>
        </w:rPr>
        <w:t>ul. Konstruktorska 3A, 02 – 673 Warszawa</w:t>
      </w:r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6EABA61B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za pomocą poczty elektronicznej pod adresem e-mail: </w:t>
      </w:r>
      <w:hyperlink r:id="rId18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,</w:t>
      </w:r>
    </w:p>
    <w:p w14:paraId="4A104A80" w14:textId="77777777" w:rsidR="00910EF1" w:rsidRPr="0013504E" w:rsidRDefault="00910EF1" w:rsidP="0013504E">
      <w:pPr>
        <w:pStyle w:val="xmsonormal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telefonicznie pod numerem telefonu: </w:t>
      </w:r>
      <w:r w:rsidRPr="0013504E">
        <w:rPr>
          <w:rFonts w:ascii="Open Sans" w:hAnsi="Open Sans" w:cs="Open Sans"/>
          <w:sz w:val="22"/>
          <w:szCs w:val="22"/>
          <w:shd w:val="clear" w:color="auto" w:fill="FFFFFF"/>
        </w:rPr>
        <w:t>22 45 90 521</w:t>
      </w:r>
    </w:p>
    <w:p w14:paraId="6E06F188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1B6CD0DD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38957BD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będą przetwarzane w celu:</w:t>
      </w:r>
    </w:p>
    <w:p w14:paraId="59BC9A81" w14:textId="77777777" w:rsidR="00910EF1" w:rsidRPr="0013504E" w:rsidRDefault="00910EF1" w:rsidP="0013504E">
      <w:pPr>
        <w:pStyle w:val="xmsonormal"/>
        <w:numPr>
          <w:ilvl w:val="0"/>
          <w:numId w:val="48"/>
        </w:numPr>
        <w:shd w:val="clear" w:color="auto" w:fill="FFFFFF"/>
        <w:spacing w:before="0" w:before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kontaktowania się z Państwem w bieżących sprawach związanych z wykonywaniem umowy zawartej pomiędzy NFOŚiGW, a podmiotem u którego Państwo pracują, lub z którym Państwo współpracują na innej podstawie niż umowę o pracę. Podstawą prawną przetwarzania danych jest nasz prawnie </w:t>
      </w:r>
      <w:r w:rsidRPr="0013504E">
        <w:rPr>
          <w:rFonts w:ascii="Open Sans" w:hAnsi="Open Sans" w:cs="Open Sans"/>
          <w:color w:val="000000"/>
          <w:sz w:val="22"/>
          <w:szCs w:val="22"/>
        </w:rPr>
        <w:lastRenderedPageBreak/>
        <w:t>uzasadniony interes (art. 6 ust. 1 lit. f RODO</w:t>
      </w:r>
      <w:r w:rsidRPr="0013504E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5"/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) polegający na możliwości bieżącego kontaktu za pośrednictwem Państwa osoby, </w:t>
      </w:r>
    </w:p>
    <w:p w14:paraId="338037EE" w14:textId="77777777" w:rsidR="00910EF1" w:rsidRPr="0013504E" w:rsidRDefault="00910EF1" w:rsidP="0013504E">
      <w:pPr>
        <w:pStyle w:val="xmsonormal"/>
        <w:numPr>
          <w:ilvl w:val="0"/>
          <w:numId w:val="48"/>
        </w:numPr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podjęcia obrony przed ewentualnymi roszczeniami lub dochodzenia ewentualnych roszczeń związanych z umową, jeżeli powstanie spór dotyczący ww. umowy. Podstawą prawną przetwarzania danych jest nasz prawnie uzasadniony interes (art. 6 ust. 1 lit. f RODO) polegający na możliwości obrony przed roszczeniami lub dochodzeniu roszczeń,</w:t>
      </w:r>
    </w:p>
    <w:p w14:paraId="58EE82F8" w14:textId="77777777" w:rsidR="00910EF1" w:rsidRPr="0013504E" w:rsidRDefault="00910EF1" w:rsidP="0013504E">
      <w:pPr>
        <w:pStyle w:val="xmsonormal"/>
        <w:numPr>
          <w:ilvl w:val="0"/>
          <w:numId w:val="48"/>
        </w:numPr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wykonania obowiązków prawnych ciążących na administratorze takich jak przechowywanie umów, w których wskazani zostali Państwo jako osoby do kontaktu. Podstawą prawną przetwarzania danych jest wypełnienie obowiązku prawnego ciążącego na administratorze (art. 6 ust. 1 lit. c RODO).</w:t>
      </w:r>
    </w:p>
    <w:p w14:paraId="5123584F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Źródło danych i kategorie odnośnych danych osobowych </w:t>
      </w:r>
    </w:p>
    <w:p w14:paraId="53FF9DF9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zostały pozyskane od podmiotu, w którym Państwo jesteście zatrudnieni, lub z którym Państwo współpracują. Przetwarzać będziemy następujące kategorie danych dotyczące Państwa osoby: dane identyfikujące Państwa osobę w organizacji (np. imię i nazwisko, miejsce pracy, stanowisko służbowe, zakres spraw, którymi się Państwo zajmują), służbowe dane kontaktowe (np. służbowy numer telefonu, służbowy adres e-mail).</w:t>
      </w:r>
    </w:p>
    <w:p w14:paraId="105C3A0B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Okres przechowywania danych osobowych</w:t>
      </w:r>
    </w:p>
    <w:p w14:paraId="3D2B70A4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Państwa dane osobowe będziemy przechowywać w okresie wykonywania umowy, którą zawarł z nami podmiot, w którym Państwo pracują, lub z którym Państwo współpracują. Po tym czasie dane będą przetwarzane tak długo, jak jest to wymagane przez przepisy prawa lub dla ustalenia, dochodzenia lub obrony roszczeń związanych z umową zawartą z NFOŚiGW.</w:t>
      </w:r>
    </w:p>
    <w:p w14:paraId="468D29B5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Odbiorcy danych osobowych</w:t>
      </w:r>
    </w:p>
    <w:p w14:paraId="3085CE56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18497AF5" w14:textId="77777777" w:rsidR="00910EF1" w:rsidRPr="0013504E" w:rsidRDefault="00910EF1" w:rsidP="0013504E">
      <w:pPr>
        <w:pStyle w:val="xmsonormal"/>
        <w:numPr>
          <w:ilvl w:val="0"/>
          <w:numId w:val="49"/>
        </w:numPr>
        <w:shd w:val="clear" w:color="auto" w:fill="FFFFFF"/>
        <w:spacing w:before="0" w:before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mogą być udostępnione operatorom pocztowym i firmom kurierskim,</w:t>
      </w:r>
    </w:p>
    <w:p w14:paraId="55FEC7F1" w14:textId="77777777" w:rsidR="00910EF1" w:rsidRPr="0013504E" w:rsidRDefault="00910EF1" w:rsidP="0013504E">
      <w:pPr>
        <w:pStyle w:val="xmsonormal"/>
        <w:numPr>
          <w:ilvl w:val="0"/>
          <w:numId w:val="49"/>
        </w:numPr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2A495892" w14:textId="77777777" w:rsidR="00910EF1" w:rsidRPr="0013504E" w:rsidRDefault="00910EF1" w:rsidP="0013504E">
      <w:pPr>
        <w:pStyle w:val="xmsonormal"/>
        <w:numPr>
          <w:ilvl w:val="0"/>
          <w:numId w:val="49"/>
        </w:numPr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lastRenderedPageBreak/>
        <w:t>mogą być przekazane wyłącznie podmiotom, które uprawnione są do ich otrzymania przepisami prawa.</w:t>
      </w:r>
      <w:r w:rsidRPr="0013504E">
        <w:rPr>
          <w:rFonts w:ascii="Open Sans" w:hAnsi="Open Sans" w:cs="Open Sans"/>
          <w:color w:val="000000"/>
          <w:sz w:val="22"/>
          <w:szCs w:val="22"/>
        </w:rPr>
        <w:cr/>
      </w:r>
    </w:p>
    <w:p w14:paraId="5AD7A1B8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Przysługujące prawa</w:t>
      </w:r>
    </w:p>
    <w:p w14:paraId="1D63F107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Posiadają Państwo następujące prawa związane z przetwarzaniem danych osobowych:</w:t>
      </w:r>
    </w:p>
    <w:p w14:paraId="1E226393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dostępu do Państwa danych osobowych,</w:t>
      </w:r>
    </w:p>
    <w:p w14:paraId="2852C390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sprostowania Państwa danych osobowych,</w:t>
      </w:r>
    </w:p>
    <w:p w14:paraId="0A2537E5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50DDF1BB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żądania ograniczenia przetwarzania Państwa danych osobowych w warunkach określonych w art. 18 RODO,</w:t>
      </w:r>
    </w:p>
    <w:p w14:paraId="6D8F6CD8" w14:textId="77777777" w:rsidR="00910EF1" w:rsidRPr="0013504E" w:rsidRDefault="00910EF1" w:rsidP="0013504E">
      <w:pPr>
        <w:pStyle w:val="xmsonormal"/>
        <w:numPr>
          <w:ilvl w:val="0"/>
          <w:numId w:val="4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324F9979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9" w:history="1">
        <w:r w:rsidRPr="0013504E">
          <w:rPr>
            <w:rStyle w:val="Hipercze"/>
            <w:rFonts w:ascii="Open Sans" w:hAnsi="Open Sans" w:cs="Open Sans"/>
            <w:sz w:val="22"/>
            <w:szCs w:val="22"/>
          </w:rPr>
          <w:t>inspektorochronydanych@nfosigw.gov.pl</w:t>
        </w:r>
      </w:hyperlink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32BF8C4D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Prawo wniesienia skargi</w:t>
      </w:r>
    </w:p>
    <w:p w14:paraId="79763B8A" w14:textId="77777777" w:rsidR="00910EF1" w:rsidRPr="0013504E" w:rsidRDefault="00910EF1" w:rsidP="0013504E">
      <w:pPr>
        <w:pStyle w:val="xmsonormal"/>
        <w:shd w:val="clear" w:color="auto" w:fill="FFFFFF"/>
        <w:spacing w:before="0" w:beforeAutospacing="0"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Mają Państwo </w:t>
      </w:r>
      <w:r w:rsidRPr="0013504E">
        <w:rPr>
          <w:rFonts w:ascii="Open Sans" w:eastAsiaTheme="minorEastAsia" w:hAnsi="Open Sans" w:cs="Open Sans"/>
          <w:sz w:val="22"/>
          <w:szCs w:val="22"/>
          <w:lang w:eastAsia="en-US"/>
        </w:rPr>
        <w:t>prawo wniesienia skargi do Prezesa Urzędu Ochrony Danych Osobowych</w:t>
      </w:r>
      <w:r w:rsidRPr="0013504E">
        <w:rPr>
          <w:rFonts w:ascii="Open Sans" w:hAnsi="Open Sans" w:cs="Open Sans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7D7079B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Przekazywanie danych osobowych do państw trzecich</w:t>
      </w:r>
    </w:p>
    <w:p w14:paraId="1F4BA37F" w14:textId="77777777" w:rsidR="00910EF1" w:rsidRPr="0013504E" w:rsidRDefault="00910EF1" w:rsidP="0013504E">
      <w:pPr>
        <w:pStyle w:val="xmsonormal"/>
        <w:shd w:val="clear" w:color="auto" w:fill="FFFFFF"/>
        <w:spacing w:line="276" w:lineRule="auto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13504E">
        <w:rPr>
          <w:rFonts w:ascii="Open Sans" w:hAnsi="Open Sans" w:cs="Open Sans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13504E">
        <w:rPr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(DPA)</w:t>
      </w:r>
      <w:r w:rsidRPr="0013504E">
        <w:rPr>
          <w:rFonts w:ascii="Open Sans" w:hAnsi="Open Sans" w:cs="Open Sans"/>
          <w:color w:val="000000"/>
          <w:sz w:val="22"/>
          <w:szCs w:val="22"/>
        </w:rPr>
        <w:t>.</w:t>
      </w:r>
    </w:p>
    <w:p w14:paraId="33CBFEFA" w14:textId="77777777" w:rsidR="00910EF1" w:rsidRPr="0013504E" w:rsidRDefault="00910EF1" w:rsidP="0013504E">
      <w:pPr>
        <w:pStyle w:val="xmsonormal"/>
        <w:shd w:val="clear" w:color="auto" w:fill="FFFFFF"/>
        <w:spacing w:after="0" w:afterAutospacing="0" w:line="276" w:lineRule="auto"/>
        <w:ind w:left="426" w:hanging="426"/>
        <w:textAlignment w:val="baseline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13504E">
        <w:rPr>
          <w:rFonts w:ascii="Open Sans" w:hAnsi="Open Sans" w:cs="Open Sans"/>
          <w:b/>
          <w:bCs/>
          <w:color w:val="000000"/>
          <w:sz w:val="22"/>
          <w:szCs w:val="22"/>
        </w:rPr>
        <w:t>Automatyczne przetwarzanie danych i profilowanie</w:t>
      </w:r>
    </w:p>
    <w:p w14:paraId="531422F1" w14:textId="34018D5F" w:rsidR="00FF1E73" w:rsidRPr="0013504E" w:rsidRDefault="00910EF1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  <w:color w:val="000000"/>
        </w:rPr>
        <w:t>Państwa dane nie będą przetwarzane w sposób zautomatyzowany w tym również nie będą podlegać profilowaniu</w:t>
      </w:r>
    </w:p>
    <w:p w14:paraId="468D4AF2" w14:textId="77777777" w:rsidR="003338A9" w:rsidRPr="0013504E" w:rsidRDefault="003338A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13504E">
        <w:rPr>
          <w:rFonts w:ascii="Open Sans" w:hAnsi="Open Sans" w:cs="Open Sans"/>
        </w:rPr>
        <w:t>.</w:t>
      </w:r>
    </w:p>
    <w:p w14:paraId="3581061F" w14:textId="77777777" w:rsidR="003338A9" w:rsidRPr="0013504E" w:rsidRDefault="003338A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1D4B5CB" w14:textId="77777777" w:rsidR="000E6842" w:rsidRPr="0013504E" w:rsidRDefault="000E6842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[3] Na podstawie art. 8 ust. 1 pkt 1 ustawy wdrożeniowej.</w:t>
      </w:r>
    </w:p>
    <w:p w14:paraId="484F011D" w14:textId="77777777" w:rsidR="00FF1E73" w:rsidRPr="0013504E" w:rsidRDefault="00FF1E73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[4] Na podstawie art. 13 ust. 1 ustawy wdrożeniowej</w:t>
      </w:r>
    </w:p>
    <w:sectPr w:rsidR="00FF1E73" w:rsidRPr="0013504E" w:rsidSect="004F27B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083B" w14:textId="77777777" w:rsidR="00CC6CCB" w:rsidRDefault="00CC6CCB" w:rsidP="006A62AC">
      <w:pPr>
        <w:spacing w:after="0" w:line="240" w:lineRule="auto"/>
      </w:pPr>
      <w:r>
        <w:separator/>
      </w:r>
    </w:p>
  </w:endnote>
  <w:endnote w:type="continuationSeparator" w:id="0">
    <w:p w14:paraId="52A60FB9" w14:textId="77777777" w:rsidR="00CC6CCB" w:rsidRDefault="00CC6CCB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8A21" w14:textId="77777777" w:rsidR="005927A4" w:rsidRDefault="00592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2503" w14:textId="77777777" w:rsidR="005927A4" w:rsidRDefault="005927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996F" w14:textId="77777777" w:rsidR="005927A4" w:rsidRDefault="00592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6CA8" w14:textId="77777777" w:rsidR="00CC6CCB" w:rsidRDefault="00CC6CCB" w:rsidP="006A62AC">
      <w:pPr>
        <w:spacing w:after="0" w:line="240" w:lineRule="auto"/>
      </w:pPr>
      <w:r>
        <w:separator/>
      </w:r>
    </w:p>
  </w:footnote>
  <w:footnote w:type="continuationSeparator" w:id="0">
    <w:p w14:paraId="61A5A4A7" w14:textId="77777777" w:rsidR="00CC6CCB" w:rsidRDefault="00CC6CCB" w:rsidP="006A62AC">
      <w:pPr>
        <w:spacing w:after="0" w:line="240" w:lineRule="auto"/>
      </w:pPr>
      <w:r>
        <w:continuationSeparator/>
      </w:r>
    </w:p>
  </w:footnote>
  <w:footnote w:id="1">
    <w:p w14:paraId="2FDADE9E" w14:textId="77777777" w:rsidR="00AB6DC0" w:rsidRDefault="00AB6DC0" w:rsidP="005D1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2021-2027</w:t>
      </w:r>
    </w:p>
  </w:footnote>
  <w:footnote w:id="2">
    <w:p w14:paraId="7A9B2238" w14:textId="77777777" w:rsidR="00302B04" w:rsidRPr="00FE2672" w:rsidRDefault="00302B04" w:rsidP="005D11F8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3">
    <w:p w14:paraId="2C7CC1D8" w14:textId="77777777" w:rsidR="00302B04" w:rsidRPr="00B7553E" w:rsidRDefault="00302B04" w:rsidP="005D11F8">
      <w:pPr>
        <w:pStyle w:val="Tekstprzypisudolnego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wskazać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4">
    <w:p w14:paraId="234B4EC2" w14:textId="77777777" w:rsidR="004B5364" w:rsidRDefault="004B5364" w:rsidP="005D11F8">
      <w:pPr>
        <w:pStyle w:val="Tekstprzypisudolnego"/>
        <w:spacing w:after="0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5">
    <w:p w14:paraId="40BE64D7" w14:textId="77777777" w:rsidR="00830D2C" w:rsidRPr="00FE2672" w:rsidRDefault="00830D2C" w:rsidP="005D11F8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6">
    <w:p w14:paraId="632F6F4F" w14:textId="77777777" w:rsidR="00830D2C" w:rsidRPr="00B7553E" w:rsidRDefault="00830D2C" w:rsidP="005D11F8">
      <w:pPr>
        <w:pStyle w:val="Tekstprzypisudolnego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wskazać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DCE166C" w14:textId="77777777" w:rsidR="00830D2C" w:rsidRPr="00FE2672" w:rsidRDefault="00830D2C" w:rsidP="005D11F8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8">
    <w:p w14:paraId="370497DB" w14:textId="77777777" w:rsidR="0061778F" w:rsidRPr="00B7553E" w:rsidRDefault="0061778F" w:rsidP="005D11F8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9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0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1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2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3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  <w:footnote w:id="14">
    <w:p w14:paraId="3A99331A" w14:textId="77777777" w:rsidR="00910EF1" w:rsidRPr="00F14352" w:rsidRDefault="00910EF1" w:rsidP="00910EF1">
      <w:pPr>
        <w:pStyle w:val="Tekstprzypisudolnego"/>
        <w:rPr>
          <w:rFonts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</w:rPr>
        <w:t xml:space="preserve"> </w:t>
      </w:r>
      <w:r w:rsidRPr="00F14352">
        <w:rPr>
          <w:rFonts w:cs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  <w:footnote w:id="15">
    <w:p w14:paraId="224A5220" w14:textId="77777777" w:rsidR="00910EF1" w:rsidRPr="00DD4E76" w:rsidRDefault="00910EF1" w:rsidP="00910EF1">
      <w:pPr>
        <w:pStyle w:val="Tekstprzypisudolnego"/>
        <w:rPr>
          <w:rFonts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</w:rPr>
        <w:t xml:space="preserve"> </w:t>
      </w:r>
      <w:r w:rsidRPr="00F14352">
        <w:rPr>
          <w:rFonts w:cs="Calibr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</w:t>
      </w:r>
      <w:r w:rsidRPr="00DD4E76">
        <w:rPr>
          <w:rFonts w:cs="Calibri"/>
          <w:sz w:val="18"/>
          <w:szCs w:val="18"/>
        </w:rPr>
        <w:t>UE L z 23.05.2018, Nr 127,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59F8C" w14:textId="77777777" w:rsidR="005927A4" w:rsidRDefault="00592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36940A7D" w:rsidR="005927A4" w:rsidRDefault="005927A4">
    <w:pPr>
      <w:pStyle w:val="Nagwek"/>
    </w:pPr>
    <w:r>
      <w:rPr>
        <w:noProof/>
        <w:lang w:eastAsia="pl-PL"/>
      </w:rPr>
      <w:drawing>
        <wp:inline distT="0" distB="0" distL="0" distR="0" wp14:anchorId="6863251D" wp14:editId="3E93C338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FFD4" w14:textId="77777777" w:rsidR="005927A4" w:rsidRDefault="005927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019769410">
    <w:abstractNumId w:val="24"/>
  </w:num>
  <w:num w:numId="2" w16cid:durableId="1608805858">
    <w:abstractNumId w:val="15"/>
  </w:num>
  <w:num w:numId="3" w16cid:durableId="381946258">
    <w:abstractNumId w:val="4"/>
  </w:num>
  <w:num w:numId="4" w16cid:durableId="1968076142">
    <w:abstractNumId w:val="37"/>
  </w:num>
  <w:num w:numId="5" w16cid:durableId="1906525168">
    <w:abstractNumId w:val="11"/>
  </w:num>
  <w:num w:numId="6" w16cid:durableId="363138885">
    <w:abstractNumId w:val="32"/>
  </w:num>
  <w:num w:numId="7" w16cid:durableId="427192821">
    <w:abstractNumId w:val="13"/>
  </w:num>
  <w:num w:numId="8" w16cid:durableId="967977963">
    <w:abstractNumId w:val="27"/>
  </w:num>
  <w:num w:numId="9" w16cid:durableId="415783040">
    <w:abstractNumId w:val="42"/>
  </w:num>
  <w:num w:numId="10" w16cid:durableId="1849562002">
    <w:abstractNumId w:val="40"/>
  </w:num>
  <w:num w:numId="11" w16cid:durableId="808061043">
    <w:abstractNumId w:val="43"/>
  </w:num>
  <w:num w:numId="12" w16cid:durableId="1551916049">
    <w:abstractNumId w:val="18"/>
  </w:num>
  <w:num w:numId="13" w16cid:durableId="1249119172">
    <w:abstractNumId w:val="21"/>
  </w:num>
  <w:num w:numId="14" w16cid:durableId="1020473165">
    <w:abstractNumId w:val="35"/>
  </w:num>
  <w:num w:numId="15" w16cid:durableId="1944991057">
    <w:abstractNumId w:val="16"/>
  </w:num>
  <w:num w:numId="16" w16cid:durableId="1360273443">
    <w:abstractNumId w:val="38"/>
  </w:num>
  <w:num w:numId="17" w16cid:durableId="1002587753">
    <w:abstractNumId w:val="20"/>
  </w:num>
  <w:num w:numId="18" w16cid:durableId="1049188146">
    <w:abstractNumId w:val="23"/>
  </w:num>
  <w:num w:numId="19" w16cid:durableId="1516920031">
    <w:abstractNumId w:val="30"/>
  </w:num>
  <w:num w:numId="20" w16cid:durableId="158350128">
    <w:abstractNumId w:val="9"/>
  </w:num>
  <w:num w:numId="21" w16cid:durableId="655112111">
    <w:abstractNumId w:val="5"/>
  </w:num>
  <w:num w:numId="22" w16cid:durableId="746726259">
    <w:abstractNumId w:val="7"/>
  </w:num>
  <w:num w:numId="23" w16cid:durableId="1462918712">
    <w:abstractNumId w:val="0"/>
  </w:num>
  <w:num w:numId="24" w16cid:durableId="1670983973">
    <w:abstractNumId w:val="33"/>
  </w:num>
  <w:num w:numId="25" w16cid:durableId="1636526746">
    <w:abstractNumId w:val="28"/>
  </w:num>
  <w:num w:numId="26" w16cid:durableId="886991350">
    <w:abstractNumId w:val="22"/>
  </w:num>
  <w:num w:numId="27" w16cid:durableId="589847454">
    <w:abstractNumId w:val="31"/>
  </w:num>
  <w:num w:numId="28" w16cid:durableId="180778693">
    <w:abstractNumId w:val="34"/>
  </w:num>
  <w:num w:numId="29" w16cid:durableId="1555189869">
    <w:abstractNumId w:val="19"/>
  </w:num>
  <w:num w:numId="30" w16cid:durableId="218173668">
    <w:abstractNumId w:val="36"/>
  </w:num>
  <w:num w:numId="31" w16cid:durableId="1802989787">
    <w:abstractNumId w:val="2"/>
  </w:num>
  <w:num w:numId="32" w16cid:durableId="530187893">
    <w:abstractNumId w:val="29"/>
  </w:num>
  <w:num w:numId="33" w16cid:durableId="717126382">
    <w:abstractNumId w:val="45"/>
  </w:num>
  <w:num w:numId="34" w16cid:durableId="1750539247">
    <w:abstractNumId w:val="44"/>
  </w:num>
  <w:num w:numId="35" w16cid:durableId="421877114">
    <w:abstractNumId w:val="1"/>
  </w:num>
  <w:num w:numId="36" w16cid:durableId="1976329900">
    <w:abstractNumId w:val="25"/>
  </w:num>
  <w:num w:numId="37" w16cid:durableId="475731420">
    <w:abstractNumId w:val="6"/>
  </w:num>
  <w:num w:numId="38" w16cid:durableId="994529267">
    <w:abstractNumId w:val="12"/>
  </w:num>
  <w:num w:numId="39" w16cid:durableId="630524178">
    <w:abstractNumId w:val="26"/>
  </w:num>
  <w:num w:numId="40" w16cid:durableId="208609224">
    <w:abstractNumId w:val="10"/>
  </w:num>
  <w:num w:numId="41" w16cid:durableId="1346327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9306167">
    <w:abstractNumId w:val="12"/>
  </w:num>
  <w:num w:numId="43" w16cid:durableId="792946117">
    <w:abstractNumId w:val="26"/>
  </w:num>
  <w:num w:numId="44" w16cid:durableId="2112894336">
    <w:abstractNumId w:val="8"/>
  </w:num>
  <w:num w:numId="45" w16cid:durableId="1918898961">
    <w:abstractNumId w:val="3"/>
  </w:num>
  <w:num w:numId="46" w16cid:durableId="654532240">
    <w:abstractNumId w:val="17"/>
  </w:num>
  <w:num w:numId="47" w16cid:durableId="1956790794">
    <w:abstractNumId w:val="14"/>
  </w:num>
  <w:num w:numId="48" w16cid:durableId="1249457849">
    <w:abstractNumId w:val="39"/>
  </w:num>
  <w:num w:numId="49" w16cid:durableId="14210204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mailto:inspektorochronydanych@nfosigw.gov.p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hyperlink" Target="mailto:fundusz@nfosigw.gov.p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inspektorochronydanych@nfosigw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inspektorochronydanych@nfosigw.gov.p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inspektorochronydanych@nfosigw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undusz@nfosigw.gov.p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754DD-AF0A-445B-90F6-CC2066C0B9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5215c7fe-aca5-4dac-9dfe-e6640b90bd40"/>
    <ds:schemaRef ds:uri="a52f6753-9926-4fd2-ba81-95ff98473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2709</Words>
  <Characters>16258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Wójcik-Napiórkowska Beata</cp:lastModifiedBy>
  <cp:revision>9</cp:revision>
  <dcterms:created xsi:type="dcterms:W3CDTF">2023-08-10T19:31:00Z</dcterms:created>
  <dcterms:modified xsi:type="dcterms:W3CDTF">2023-09-25T08:22:00Z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